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4" w:rsidRPr="002C10D4" w:rsidRDefault="002C10D4" w:rsidP="002C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Утверждаю</w:t>
      </w:r>
    </w:p>
    <w:p w:rsidR="002C10D4" w:rsidRPr="002C10D4" w:rsidRDefault="002C10D4" w:rsidP="002C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_______________</w:t>
      </w:r>
    </w:p>
    <w:p w:rsidR="002C10D4" w:rsidRPr="002C10D4" w:rsidRDefault="002C10D4" w:rsidP="002C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Кушнарева С. Г.</w:t>
      </w:r>
    </w:p>
    <w:p w:rsidR="002C10D4" w:rsidRPr="002C10D4" w:rsidRDefault="004D3E03" w:rsidP="002C1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0D4" w:rsidRPr="002C10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10D4" w:rsidRPr="002C10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10D4" w:rsidRPr="002C10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10D4" w:rsidRPr="002C10D4" w:rsidRDefault="002C10D4" w:rsidP="002C1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0D4" w:rsidRDefault="00AB1BD8" w:rsidP="002C1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КОНКУРСА СНЕЖНЫХ ФИГУР</w:t>
      </w:r>
    </w:p>
    <w:p w:rsidR="00AB1BD8" w:rsidRPr="002C10D4" w:rsidRDefault="00AB1BD8" w:rsidP="002C1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«ПОЛЯНА ЛЮБВИ»</w:t>
      </w:r>
    </w:p>
    <w:p w:rsidR="00B05647" w:rsidRPr="002C10D4" w:rsidRDefault="00AB1BD8" w:rsidP="002C10D4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B1BD8" w:rsidRPr="002C10D4" w:rsidRDefault="00AB1BD8" w:rsidP="002C10D4">
      <w:pPr>
        <w:pStyle w:val="a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Конкурс снежных фигур «Поляна любви» (в дальнейшем Конкурс) не является лотереей или азартной игрой.</w:t>
      </w:r>
    </w:p>
    <w:p w:rsidR="00AB1BD8" w:rsidRPr="002C10D4" w:rsidRDefault="00AB1BD8" w:rsidP="002C10D4">
      <w:pPr>
        <w:pStyle w:val="a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Дата и место проведения конкурса: 2</w:t>
      </w:r>
      <w:r w:rsidR="006E7549">
        <w:rPr>
          <w:rFonts w:ascii="Times New Roman" w:hAnsi="Times New Roman" w:cs="Times New Roman"/>
          <w:sz w:val="24"/>
          <w:szCs w:val="24"/>
        </w:rPr>
        <w:t>8</w:t>
      </w:r>
      <w:r w:rsidRPr="002C10D4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E7549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 xml:space="preserve"> г. с 12.00 до 15.00. Городской парк культуры и отдыха им. Ю. А. Гагарина, оз. </w:t>
      </w:r>
      <w:proofErr w:type="gramStart"/>
      <w:r w:rsidRPr="002C10D4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2C10D4">
        <w:rPr>
          <w:rFonts w:ascii="Times New Roman" w:hAnsi="Times New Roman" w:cs="Times New Roman"/>
          <w:sz w:val="24"/>
          <w:szCs w:val="24"/>
        </w:rPr>
        <w:t>.</w:t>
      </w:r>
    </w:p>
    <w:p w:rsidR="00AB1BD8" w:rsidRPr="002C10D4" w:rsidRDefault="00AB1BD8" w:rsidP="002C10D4">
      <w:pPr>
        <w:pStyle w:val="aa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При неблагоприятных метеоусловиях 2</w:t>
      </w:r>
      <w:r w:rsidR="006E7549">
        <w:rPr>
          <w:rFonts w:ascii="Times New Roman" w:hAnsi="Times New Roman" w:cs="Times New Roman"/>
          <w:sz w:val="24"/>
          <w:szCs w:val="24"/>
        </w:rPr>
        <w:t>8</w:t>
      </w:r>
      <w:r w:rsidRPr="002C10D4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E7549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 xml:space="preserve"> г. (метель) Конкурс переносится на </w:t>
      </w:r>
      <w:r w:rsidR="006E7549">
        <w:rPr>
          <w:rFonts w:ascii="Times New Roman" w:hAnsi="Times New Roman" w:cs="Times New Roman"/>
          <w:sz w:val="24"/>
          <w:szCs w:val="24"/>
        </w:rPr>
        <w:t>7</w:t>
      </w:r>
      <w:r w:rsidRPr="002C10D4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6E7549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 xml:space="preserve"> г. с сохранением времени и места проведения.</w:t>
      </w:r>
    </w:p>
    <w:p w:rsidR="00AB1BD8" w:rsidRPr="002C10D4" w:rsidRDefault="00AB1BD8" w:rsidP="002C10D4">
      <w:pPr>
        <w:pStyle w:val="a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Победителей конкурса определяет жюри, в состав которого входят: представители еженедельника «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ТелеМир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>», городского парка, генерального спонсора.</w:t>
      </w:r>
    </w:p>
    <w:p w:rsidR="00AB1BD8" w:rsidRPr="002C10D4" w:rsidRDefault="00AB1BD8" w:rsidP="002C10D4">
      <w:pPr>
        <w:pStyle w:val="a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Награждение победителей и участников состоится 2</w:t>
      </w:r>
      <w:r w:rsidR="006E7549">
        <w:rPr>
          <w:rFonts w:ascii="Times New Roman" w:hAnsi="Times New Roman" w:cs="Times New Roman"/>
          <w:sz w:val="24"/>
          <w:szCs w:val="24"/>
        </w:rPr>
        <w:t>8</w:t>
      </w:r>
      <w:r w:rsidRPr="002C10D4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E7549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 xml:space="preserve"> г. в 15.00.</w:t>
      </w:r>
    </w:p>
    <w:p w:rsidR="00AB1BD8" w:rsidRPr="002C10D4" w:rsidRDefault="00AB1BD8" w:rsidP="002C10D4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AB1BD8" w:rsidRPr="002C10D4" w:rsidRDefault="00AB1BD8" w:rsidP="002C10D4">
      <w:pPr>
        <w:pStyle w:val="a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Организаторы Конкурса: ООО «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Телемир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 xml:space="preserve"> +»</w:t>
      </w:r>
      <w:r w:rsidR="001516C3" w:rsidRPr="002C1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6C3" w:rsidRPr="002C10D4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="001516C3" w:rsidRPr="002C10D4">
        <w:rPr>
          <w:rFonts w:ascii="Times New Roman" w:hAnsi="Times New Roman" w:cs="Times New Roman"/>
          <w:sz w:val="24"/>
          <w:szCs w:val="24"/>
        </w:rPr>
        <w:t xml:space="preserve"> им. Ю. А. Гагарина.</w:t>
      </w:r>
    </w:p>
    <w:p w:rsidR="001516C3" w:rsidRPr="002C10D4" w:rsidRDefault="001516C3" w:rsidP="002C10D4">
      <w:pPr>
        <w:pStyle w:val="a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Организатор ООО «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Телемир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 xml:space="preserve"> +» берет на себя:</w:t>
      </w:r>
    </w:p>
    <w:p w:rsidR="001516C3" w:rsidRPr="002C10D4" w:rsidRDefault="001516C3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размещение информации о Конкурсе в еженедельнике «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ТелеМир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>» с 0</w:t>
      </w:r>
      <w:r w:rsidR="006E7549">
        <w:rPr>
          <w:rFonts w:ascii="Times New Roman" w:hAnsi="Times New Roman" w:cs="Times New Roman"/>
          <w:sz w:val="24"/>
          <w:szCs w:val="24"/>
        </w:rPr>
        <w:t>4</w:t>
      </w:r>
      <w:r w:rsidRPr="002C10D4">
        <w:rPr>
          <w:rFonts w:ascii="Times New Roman" w:hAnsi="Times New Roman" w:cs="Times New Roman"/>
          <w:sz w:val="24"/>
          <w:szCs w:val="24"/>
        </w:rPr>
        <w:t xml:space="preserve">.02 по </w:t>
      </w:r>
      <w:r w:rsidR="006E7549">
        <w:rPr>
          <w:rFonts w:ascii="Times New Roman" w:hAnsi="Times New Roman" w:cs="Times New Roman"/>
          <w:sz w:val="24"/>
          <w:szCs w:val="24"/>
        </w:rPr>
        <w:t>25</w:t>
      </w:r>
      <w:r w:rsidRPr="002C10D4">
        <w:rPr>
          <w:rFonts w:ascii="Times New Roman" w:hAnsi="Times New Roman" w:cs="Times New Roman"/>
          <w:sz w:val="24"/>
          <w:szCs w:val="24"/>
        </w:rPr>
        <w:t>.02.</w:t>
      </w:r>
      <w:r w:rsidR="00B9049A" w:rsidRPr="002C10D4">
        <w:rPr>
          <w:rFonts w:ascii="Times New Roman" w:hAnsi="Times New Roman" w:cs="Times New Roman"/>
          <w:sz w:val="24"/>
          <w:szCs w:val="24"/>
        </w:rPr>
        <w:t xml:space="preserve"> 2014 г.;</w:t>
      </w:r>
    </w:p>
    <w:p w:rsidR="001516C3" w:rsidRPr="002C10D4" w:rsidRDefault="001516C3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- размещение информации о Конкурсе в СМИ 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медиахолдинга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 xml:space="preserve"> «АСТВ» (каналы ТНТ-АСТВ, РЕ</w:t>
      </w:r>
      <w:proofErr w:type="gramStart"/>
      <w:r w:rsidRPr="002C10D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C10D4">
        <w:rPr>
          <w:rFonts w:ascii="Times New Roman" w:hAnsi="Times New Roman" w:cs="Times New Roman"/>
          <w:sz w:val="24"/>
          <w:szCs w:val="24"/>
        </w:rPr>
        <w:t xml:space="preserve">«Эхо Сахалина», </w:t>
      </w:r>
      <w:r w:rsidR="006E7549">
        <w:rPr>
          <w:rFonts w:ascii="Times New Roman" w:hAnsi="Times New Roman" w:cs="Times New Roman"/>
          <w:sz w:val="24"/>
          <w:szCs w:val="24"/>
        </w:rPr>
        <w:t>«</w:t>
      </w:r>
      <w:r w:rsidRPr="002C10D4">
        <w:rPr>
          <w:rFonts w:ascii="Times New Roman" w:hAnsi="Times New Roman" w:cs="Times New Roman"/>
          <w:sz w:val="24"/>
          <w:szCs w:val="24"/>
        </w:rPr>
        <w:t xml:space="preserve">Радио </w:t>
      </w:r>
      <w:r w:rsidR="006E7549">
        <w:rPr>
          <w:rFonts w:ascii="Times New Roman" w:hAnsi="Times New Roman" w:cs="Times New Roman"/>
          <w:sz w:val="24"/>
          <w:szCs w:val="24"/>
        </w:rPr>
        <w:t>АСТВ»</w:t>
      </w:r>
      <w:r w:rsidRPr="002C10D4">
        <w:rPr>
          <w:rFonts w:ascii="Times New Roman" w:hAnsi="Times New Roman" w:cs="Times New Roman"/>
          <w:sz w:val="24"/>
          <w:szCs w:val="24"/>
        </w:rPr>
        <w:t xml:space="preserve">;  сайт: </w:t>
      </w:r>
      <w:hyperlink r:id="rId5" w:history="1">
        <w:r w:rsidRPr="002C10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10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10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astv</w:t>
        </w:r>
        <w:proofErr w:type="spellEnd"/>
        <w:r w:rsidRPr="002C10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10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10D4">
        <w:rPr>
          <w:rFonts w:ascii="Times New Roman" w:hAnsi="Times New Roman" w:cs="Times New Roman"/>
          <w:sz w:val="24"/>
          <w:szCs w:val="24"/>
        </w:rPr>
        <w:t>) с 0</w:t>
      </w:r>
      <w:r w:rsidR="006E7549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>.02 по 2</w:t>
      </w:r>
      <w:r w:rsidR="006E7549">
        <w:rPr>
          <w:rFonts w:ascii="Times New Roman" w:hAnsi="Times New Roman" w:cs="Times New Roman"/>
          <w:sz w:val="24"/>
          <w:szCs w:val="24"/>
        </w:rPr>
        <w:t>7</w:t>
      </w:r>
      <w:r w:rsidRPr="002C10D4">
        <w:rPr>
          <w:rFonts w:ascii="Times New Roman" w:hAnsi="Times New Roman" w:cs="Times New Roman"/>
          <w:sz w:val="24"/>
          <w:szCs w:val="24"/>
        </w:rPr>
        <w:t>.02. 2014 г.</w:t>
      </w:r>
      <w:r w:rsidR="00B9049A" w:rsidRPr="002C10D4">
        <w:rPr>
          <w:rFonts w:ascii="Times New Roman" w:hAnsi="Times New Roman" w:cs="Times New Roman"/>
          <w:sz w:val="24"/>
          <w:szCs w:val="24"/>
        </w:rPr>
        <w:t>;</w:t>
      </w:r>
    </w:p>
    <w:p w:rsidR="001516C3" w:rsidRPr="002C10D4" w:rsidRDefault="001516C3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участие в жюри  по выбору п</w:t>
      </w:r>
      <w:r w:rsidR="00B9049A" w:rsidRPr="002C10D4">
        <w:rPr>
          <w:rFonts w:ascii="Times New Roman" w:hAnsi="Times New Roman" w:cs="Times New Roman"/>
          <w:sz w:val="24"/>
          <w:szCs w:val="24"/>
        </w:rPr>
        <w:t>обедителей К</w:t>
      </w:r>
      <w:r w:rsidRPr="002C10D4">
        <w:rPr>
          <w:rFonts w:ascii="Times New Roman" w:hAnsi="Times New Roman" w:cs="Times New Roman"/>
          <w:sz w:val="24"/>
          <w:szCs w:val="24"/>
        </w:rPr>
        <w:t>онкурса</w:t>
      </w:r>
      <w:r w:rsidR="00B9049A" w:rsidRPr="002C10D4">
        <w:rPr>
          <w:rFonts w:ascii="Times New Roman" w:hAnsi="Times New Roman" w:cs="Times New Roman"/>
          <w:sz w:val="24"/>
          <w:szCs w:val="24"/>
        </w:rPr>
        <w:t>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написание сценария и проведение Конкурса;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обеспечение конкурсантов перчатками для лепки фигур.</w:t>
      </w:r>
    </w:p>
    <w:p w:rsidR="00B9049A" w:rsidRPr="002C10D4" w:rsidRDefault="006E7549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Организатор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B9049A" w:rsidRPr="002C10D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B9049A" w:rsidRPr="002C10D4">
        <w:rPr>
          <w:rFonts w:ascii="Times New Roman" w:hAnsi="Times New Roman" w:cs="Times New Roman"/>
          <w:sz w:val="24"/>
          <w:szCs w:val="24"/>
        </w:rPr>
        <w:t xml:space="preserve"> им. Ю. А. Гагарина берет на себя: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предоставление места для проведения Конкурса на оз. Верхнее;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предоставление места для размещения баннера еженедельника «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ТелеМир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>»;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организация звукового сопровождения Конкурса;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обеспечение конкурсантов орудиями труда (лопаты, ведра);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- обеспечение водой </w:t>
      </w:r>
      <w:proofErr w:type="gramStart"/>
      <w:r w:rsidRPr="002C10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0D4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2C10D4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участие в оценочной комиссии по выбору победителей Конкурса.</w:t>
      </w:r>
    </w:p>
    <w:p w:rsidR="00B9049A" w:rsidRPr="002C10D4" w:rsidRDefault="00B9049A" w:rsidP="002C10D4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3. УСЛОВИЯ КОНКУРСА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3.1. В Конкурсе участвуют жители и гости </w:t>
      </w:r>
      <w:proofErr w:type="gramStart"/>
      <w:r w:rsidRPr="002C10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10D4">
        <w:rPr>
          <w:rFonts w:ascii="Times New Roman" w:hAnsi="Times New Roman" w:cs="Times New Roman"/>
          <w:sz w:val="24"/>
          <w:szCs w:val="24"/>
        </w:rPr>
        <w:t xml:space="preserve">. Южно-Сахалинска, подавшие заявки на участие до 12.00 </w:t>
      </w:r>
      <w:r w:rsidR="002C10D4">
        <w:rPr>
          <w:rFonts w:ascii="Times New Roman" w:hAnsi="Times New Roman" w:cs="Times New Roman"/>
          <w:sz w:val="24"/>
          <w:szCs w:val="24"/>
        </w:rPr>
        <w:t xml:space="preserve"> </w:t>
      </w:r>
      <w:r w:rsidRPr="002C10D4">
        <w:rPr>
          <w:rFonts w:ascii="Times New Roman" w:hAnsi="Times New Roman" w:cs="Times New Roman"/>
          <w:sz w:val="24"/>
          <w:szCs w:val="24"/>
        </w:rPr>
        <w:t>2</w:t>
      </w:r>
      <w:r w:rsidR="006E7549">
        <w:rPr>
          <w:rFonts w:ascii="Times New Roman" w:hAnsi="Times New Roman" w:cs="Times New Roman"/>
          <w:sz w:val="24"/>
          <w:szCs w:val="24"/>
        </w:rPr>
        <w:t>8</w:t>
      </w:r>
      <w:r w:rsidRPr="002C10D4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E7549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3.2. Возраст участников: неограничен.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3.3 Победителей (1-е, 2-е, 3-е место) определяются жюри. Остальные участники получают поощрительные призы от партнеров Конкурса.</w:t>
      </w:r>
    </w:p>
    <w:p w:rsidR="00B9049A" w:rsidRPr="002C10D4" w:rsidRDefault="00805B03" w:rsidP="002C10D4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4. ЭТАПЫ КО</w:t>
      </w:r>
      <w:r w:rsidR="00B9049A" w:rsidRPr="002C10D4">
        <w:rPr>
          <w:rFonts w:ascii="Times New Roman" w:hAnsi="Times New Roman" w:cs="Times New Roman"/>
          <w:b/>
          <w:sz w:val="24"/>
          <w:szCs w:val="24"/>
        </w:rPr>
        <w:t>НКУРСА</w:t>
      </w:r>
    </w:p>
    <w:p w:rsidR="00B9049A" w:rsidRPr="002C10D4" w:rsidRDefault="00B9049A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4.1. Анонсирование</w:t>
      </w:r>
      <w:r w:rsidR="00805B03" w:rsidRPr="002C10D4">
        <w:rPr>
          <w:rFonts w:ascii="Times New Roman" w:hAnsi="Times New Roman" w:cs="Times New Roman"/>
          <w:sz w:val="24"/>
          <w:szCs w:val="24"/>
        </w:rPr>
        <w:t xml:space="preserve"> (0</w:t>
      </w:r>
      <w:r w:rsidR="00134301">
        <w:rPr>
          <w:rFonts w:ascii="Times New Roman" w:hAnsi="Times New Roman" w:cs="Times New Roman"/>
          <w:sz w:val="24"/>
          <w:szCs w:val="24"/>
        </w:rPr>
        <w:t>4</w:t>
      </w:r>
      <w:r w:rsidR="00805B03" w:rsidRPr="002C10D4">
        <w:rPr>
          <w:rFonts w:ascii="Times New Roman" w:hAnsi="Times New Roman" w:cs="Times New Roman"/>
          <w:sz w:val="24"/>
          <w:szCs w:val="24"/>
        </w:rPr>
        <w:t>.02.1</w:t>
      </w:r>
      <w:r w:rsidR="00134301">
        <w:rPr>
          <w:rFonts w:ascii="Times New Roman" w:hAnsi="Times New Roman" w:cs="Times New Roman"/>
          <w:sz w:val="24"/>
          <w:szCs w:val="24"/>
        </w:rPr>
        <w:t>5</w:t>
      </w:r>
      <w:r w:rsidR="00805B03" w:rsidRPr="002C10D4">
        <w:rPr>
          <w:rFonts w:ascii="Times New Roman" w:hAnsi="Times New Roman" w:cs="Times New Roman"/>
          <w:sz w:val="24"/>
          <w:szCs w:val="24"/>
        </w:rPr>
        <w:t xml:space="preserve"> – 2</w:t>
      </w:r>
      <w:r w:rsidR="00134301">
        <w:rPr>
          <w:rFonts w:ascii="Times New Roman" w:hAnsi="Times New Roman" w:cs="Times New Roman"/>
          <w:sz w:val="24"/>
          <w:szCs w:val="24"/>
        </w:rPr>
        <w:t>7</w:t>
      </w:r>
      <w:r w:rsidR="00805B03" w:rsidRPr="002C10D4">
        <w:rPr>
          <w:rFonts w:ascii="Times New Roman" w:hAnsi="Times New Roman" w:cs="Times New Roman"/>
          <w:sz w:val="24"/>
          <w:szCs w:val="24"/>
        </w:rPr>
        <w:t>.02.1</w:t>
      </w:r>
      <w:r w:rsidR="00134301">
        <w:rPr>
          <w:rFonts w:ascii="Times New Roman" w:hAnsi="Times New Roman" w:cs="Times New Roman"/>
          <w:sz w:val="24"/>
          <w:szCs w:val="24"/>
        </w:rPr>
        <w:t>5</w:t>
      </w:r>
      <w:r w:rsidR="00805B03" w:rsidRPr="002C10D4">
        <w:rPr>
          <w:rFonts w:ascii="Times New Roman" w:hAnsi="Times New Roman" w:cs="Times New Roman"/>
          <w:sz w:val="24"/>
          <w:szCs w:val="24"/>
        </w:rPr>
        <w:t>).</w:t>
      </w:r>
    </w:p>
    <w:p w:rsidR="00805B03" w:rsidRPr="002C10D4" w:rsidRDefault="00805B03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4.2. Проведение Конкурса.</w:t>
      </w:r>
    </w:p>
    <w:p w:rsidR="00805B03" w:rsidRPr="002C10D4" w:rsidRDefault="00805B03" w:rsidP="002C10D4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lastRenderedPageBreak/>
        <w:t>5. ОБЪЯВЛЕНИЕ ОБ ИТОГАХ, НАГРАЖДЕНИЕ</w:t>
      </w:r>
    </w:p>
    <w:p w:rsidR="00805B03" w:rsidRPr="002C10D4" w:rsidRDefault="00805B03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5.1. Статья о проведении и итогах Конкурса в еженедельнике «</w:t>
      </w:r>
      <w:proofErr w:type="spellStart"/>
      <w:r w:rsidRPr="002C10D4">
        <w:rPr>
          <w:rFonts w:ascii="Times New Roman" w:hAnsi="Times New Roman" w:cs="Times New Roman"/>
          <w:sz w:val="24"/>
          <w:szCs w:val="24"/>
        </w:rPr>
        <w:t>ТелеМир</w:t>
      </w:r>
      <w:proofErr w:type="spellEnd"/>
      <w:r w:rsidRPr="002C10D4">
        <w:rPr>
          <w:rFonts w:ascii="Times New Roman" w:hAnsi="Times New Roman" w:cs="Times New Roman"/>
          <w:sz w:val="24"/>
          <w:szCs w:val="24"/>
        </w:rPr>
        <w:t>»</w:t>
      </w:r>
      <w:r w:rsidR="00134301">
        <w:rPr>
          <w:rFonts w:ascii="Times New Roman" w:hAnsi="Times New Roman" w:cs="Times New Roman"/>
          <w:sz w:val="24"/>
          <w:szCs w:val="24"/>
        </w:rPr>
        <w:t xml:space="preserve">: 4 марта </w:t>
      </w:r>
      <w:r w:rsidRPr="002C10D4">
        <w:rPr>
          <w:rFonts w:ascii="Times New Roman" w:hAnsi="Times New Roman" w:cs="Times New Roman"/>
          <w:sz w:val="24"/>
          <w:szCs w:val="24"/>
        </w:rPr>
        <w:t>201</w:t>
      </w:r>
      <w:r w:rsidR="00134301">
        <w:rPr>
          <w:rFonts w:ascii="Times New Roman" w:hAnsi="Times New Roman" w:cs="Times New Roman"/>
          <w:sz w:val="24"/>
          <w:szCs w:val="24"/>
        </w:rPr>
        <w:t>5</w:t>
      </w:r>
      <w:r w:rsidRPr="002C10D4">
        <w:rPr>
          <w:rFonts w:ascii="Times New Roman" w:hAnsi="Times New Roman" w:cs="Times New Roman"/>
          <w:sz w:val="24"/>
          <w:szCs w:val="24"/>
        </w:rPr>
        <w:t xml:space="preserve"> г</w:t>
      </w:r>
      <w:r w:rsidR="002C10D4" w:rsidRPr="002C10D4">
        <w:rPr>
          <w:rFonts w:ascii="Times New Roman" w:hAnsi="Times New Roman" w:cs="Times New Roman"/>
          <w:sz w:val="24"/>
          <w:szCs w:val="24"/>
        </w:rPr>
        <w:t>ода</w:t>
      </w:r>
      <w:r w:rsidRPr="002C10D4">
        <w:rPr>
          <w:rFonts w:ascii="Times New Roman" w:hAnsi="Times New Roman" w:cs="Times New Roman"/>
          <w:sz w:val="24"/>
          <w:szCs w:val="24"/>
        </w:rPr>
        <w:t>.</w:t>
      </w:r>
    </w:p>
    <w:p w:rsidR="00805B03" w:rsidRPr="002C10D4" w:rsidRDefault="00805B03" w:rsidP="002C10D4">
      <w:pPr>
        <w:pStyle w:val="a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5.2. Сюжет о завершении Конкурса и награждении в эфире телеканала ТНТ-АСТВ в программе «</w:t>
      </w:r>
      <w:r w:rsidR="00134301">
        <w:rPr>
          <w:rFonts w:ascii="Times New Roman" w:hAnsi="Times New Roman" w:cs="Times New Roman"/>
          <w:sz w:val="24"/>
          <w:szCs w:val="24"/>
        </w:rPr>
        <w:t>Наш день</w:t>
      </w:r>
      <w:r w:rsidRPr="002C10D4">
        <w:rPr>
          <w:rFonts w:ascii="Times New Roman" w:hAnsi="Times New Roman" w:cs="Times New Roman"/>
          <w:sz w:val="24"/>
          <w:szCs w:val="24"/>
        </w:rPr>
        <w:t>»</w:t>
      </w:r>
      <w:r w:rsidR="002C10D4" w:rsidRPr="002C10D4">
        <w:rPr>
          <w:rFonts w:ascii="Times New Roman" w:hAnsi="Times New Roman" w:cs="Times New Roman"/>
          <w:sz w:val="24"/>
          <w:szCs w:val="24"/>
        </w:rPr>
        <w:t xml:space="preserve"> </w:t>
      </w:r>
      <w:r w:rsidR="00134301">
        <w:rPr>
          <w:rFonts w:ascii="Times New Roman" w:hAnsi="Times New Roman" w:cs="Times New Roman"/>
          <w:sz w:val="24"/>
          <w:szCs w:val="24"/>
        </w:rPr>
        <w:t>2 марта</w:t>
      </w:r>
      <w:r w:rsidR="002C10D4" w:rsidRPr="002C10D4">
        <w:rPr>
          <w:rFonts w:ascii="Times New Roman" w:hAnsi="Times New Roman" w:cs="Times New Roman"/>
          <w:sz w:val="24"/>
          <w:szCs w:val="24"/>
        </w:rPr>
        <w:t xml:space="preserve"> 201</w:t>
      </w:r>
      <w:r w:rsidR="00134301">
        <w:rPr>
          <w:rFonts w:ascii="Times New Roman" w:hAnsi="Times New Roman" w:cs="Times New Roman"/>
          <w:sz w:val="24"/>
          <w:szCs w:val="24"/>
        </w:rPr>
        <w:t>5</w:t>
      </w:r>
      <w:r w:rsidR="002C10D4" w:rsidRPr="002C10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049A" w:rsidRPr="002C10D4" w:rsidRDefault="00B9049A" w:rsidP="002C10D4">
      <w:pPr>
        <w:pStyle w:val="a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B9049A" w:rsidRPr="002C10D4" w:rsidSect="008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D12"/>
    <w:multiLevelType w:val="multilevel"/>
    <w:tmpl w:val="5A6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7567F"/>
    <w:multiLevelType w:val="multilevel"/>
    <w:tmpl w:val="BE7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40966"/>
    <w:multiLevelType w:val="multilevel"/>
    <w:tmpl w:val="B77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308"/>
    <w:rsid w:val="00052DFF"/>
    <w:rsid w:val="00065DB1"/>
    <w:rsid w:val="000B3DA4"/>
    <w:rsid w:val="000B665D"/>
    <w:rsid w:val="000C36FB"/>
    <w:rsid w:val="00134301"/>
    <w:rsid w:val="001515E7"/>
    <w:rsid w:val="001516C3"/>
    <w:rsid w:val="00180F05"/>
    <w:rsid w:val="001A2210"/>
    <w:rsid w:val="001D7B14"/>
    <w:rsid w:val="00240A75"/>
    <w:rsid w:val="002C10D4"/>
    <w:rsid w:val="002F3729"/>
    <w:rsid w:val="00382AA6"/>
    <w:rsid w:val="0039517A"/>
    <w:rsid w:val="003B133C"/>
    <w:rsid w:val="003E76A5"/>
    <w:rsid w:val="00427F38"/>
    <w:rsid w:val="00456FB8"/>
    <w:rsid w:val="00463954"/>
    <w:rsid w:val="00464D04"/>
    <w:rsid w:val="004D1F81"/>
    <w:rsid w:val="004D3E03"/>
    <w:rsid w:val="00556E61"/>
    <w:rsid w:val="00572469"/>
    <w:rsid w:val="00591F6F"/>
    <w:rsid w:val="005E0D63"/>
    <w:rsid w:val="005E1678"/>
    <w:rsid w:val="00647289"/>
    <w:rsid w:val="00653300"/>
    <w:rsid w:val="006E7549"/>
    <w:rsid w:val="006F0914"/>
    <w:rsid w:val="007B4B69"/>
    <w:rsid w:val="007F4B3C"/>
    <w:rsid w:val="00805B03"/>
    <w:rsid w:val="0083067B"/>
    <w:rsid w:val="008518F3"/>
    <w:rsid w:val="00887923"/>
    <w:rsid w:val="00901AE3"/>
    <w:rsid w:val="00902C51"/>
    <w:rsid w:val="0091446E"/>
    <w:rsid w:val="009573EF"/>
    <w:rsid w:val="00A403D8"/>
    <w:rsid w:val="00A81DBE"/>
    <w:rsid w:val="00AB1BD8"/>
    <w:rsid w:val="00B05647"/>
    <w:rsid w:val="00B219DE"/>
    <w:rsid w:val="00B9049A"/>
    <w:rsid w:val="00BB2AE6"/>
    <w:rsid w:val="00BF5C17"/>
    <w:rsid w:val="00C762E6"/>
    <w:rsid w:val="00CC70A3"/>
    <w:rsid w:val="00D64308"/>
    <w:rsid w:val="00D84CD1"/>
    <w:rsid w:val="00DD3C68"/>
    <w:rsid w:val="00DF158B"/>
    <w:rsid w:val="00DF766D"/>
    <w:rsid w:val="00E15C73"/>
    <w:rsid w:val="00E67C07"/>
    <w:rsid w:val="00E802ED"/>
    <w:rsid w:val="00F53152"/>
    <w:rsid w:val="00F75411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B"/>
  </w:style>
  <w:style w:type="paragraph" w:styleId="1">
    <w:name w:val="heading 1"/>
    <w:basedOn w:val="a"/>
    <w:link w:val="10"/>
    <w:uiPriority w:val="9"/>
    <w:qFormat/>
    <w:rsid w:val="00C7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643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64308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7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762E6"/>
    <w:rPr>
      <w:b/>
      <w:bCs/>
    </w:rPr>
  </w:style>
  <w:style w:type="paragraph" w:styleId="a6">
    <w:name w:val="Normal (Web)"/>
    <w:basedOn w:val="a"/>
    <w:uiPriority w:val="99"/>
    <w:unhideWhenUsed/>
    <w:rsid w:val="00C7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2E6"/>
  </w:style>
  <w:style w:type="character" w:styleId="a7">
    <w:name w:val="Hyperlink"/>
    <w:basedOn w:val="a0"/>
    <w:uiPriority w:val="99"/>
    <w:unhideWhenUsed/>
    <w:rsid w:val="00C762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2E6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240A75"/>
  </w:style>
  <w:style w:type="character" w:customStyle="1" w:styleId="type">
    <w:name w:val="type"/>
    <w:basedOn w:val="a0"/>
    <w:rsid w:val="00240A75"/>
  </w:style>
  <w:style w:type="character" w:customStyle="1" w:styleId="name">
    <w:name w:val="name"/>
    <w:basedOn w:val="a0"/>
    <w:rsid w:val="00240A75"/>
  </w:style>
  <w:style w:type="character" w:customStyle="1" w:styleId="20">
    <w:name w:val="Заголовок 2 Знак"/>
    <w:basedOn w:val="a0"/>
    <w:link w:val="2"/>
    <w:uiPriority w:val="9"/>
    <w:semiHidden/>
    <w:rsid w:val="00BB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BB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4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4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4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4C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6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5E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1678"/>
  </w:style>
  <w:style w:type="character" w:customStyle="1" w:styleId="gray">
    <w:name w:val="gray"/>
    <w:basedOn w:val="a0"/>
    <w:rsid w:val="00E802ED"/>
  </w:style>
  <w:style w:type="character" w:customStyle="1" w:styleId="blue">
    <w:name w:val="blue"/>
    <w:basedOn w:val="a0"/>
    <w:rsid w:val="00E802ED"/>
  </w:style>
  <w:style w:type="character" w:customStyle="1" w:styleId="b-share">
    <w:name w:val="b-share"/>
    <w:basedOn w:val="a0"/>
    <w:rsid w:val="00E802ED"/>
  </w:style>
  <w:style w:type="paragraph" w:styleId="aa">
    <w:name w:val="List Paragraph"/>
    <w:basedOn w:val="a"/>
    <w:uiPriority w:val="34"/>
    <w:qFormat/>
    <w:rsid w:val="00AB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66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8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568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18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8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830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005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153">
          <w:marLeft w:val="11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89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022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8635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</w:div>
        <w:div w:id="1368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414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  <w:divsChild>
            <w:div w:id="94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3423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</w:div>
        <w:div w:id="274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05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269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679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  <w:divsChild>
            <w:div w:id="9599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983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</w:div>
        <w:div w:id="1272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tm_solovieva</cp:lastModifiedBy>
  <cp:revision>2</cp:revision>
  <cp:lastPrinted>2013-07-31T02:05:00Z</cp:lastPrinted>
  <dcterms:created xsi:type="dcterms:W3CDTF">2015-01-30T04:14:00Z</dcterms:created>
  <dcterms:modified xsi:type="dcterms:W3CDTF">2015-01-30T04:14:00Z</dcterms:modified>
</cp:coreProperties>
</file>